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9D5" w:rsidRDefault="00EF09D5" w:rsidP="00543800">
      <w:pPr>
        <w:rPr>
          <w:sz w:val="40"/>
          <w:szCs w:val="40"/>
        </w:rPr>
      </w:pPr>
      <w:bookmarkStart w:id="0" w:name="_GoBack"/>
      <w:bookmarkEnd w:id="0"/>
    </w:p>
    <w:p w:rsidR="007B2A35" w:rsidRPr="00543800" w:rsidRDefault="00754F0F" w:rsidP="00543800">
      <w:pPr>
        <w:pStyle w:val="Paragrafoelenco"/>
        <w:numPr>
          <w:ilvl w:val="0"/>
          <w:numId w:val="1"/>
        </w:numPr>
        <w:rPr>
          <w:sz w:val="40"/>
          <w:szCs w:val="40"/>
        </w:rPr>
      </w:pPr>
      <w:proofErr w:type="spellStart"/>
      <w:r w:rsidRPr="00543800">
        <w:rPr>
          <w:sz w:val="40"/>
          <w:szCs w:val="40"/>
        </w:rPr>
        <w:t>Disprassia</w:t>
      </w:r>
      <w:proofErr w:type="spellEnd"/>
    </w:p>
    <w:p w:rsidR="00754F0F" w:rsidRPr="00543800" w:rsidRDefault="00754F0F" w:rsidP="00543800">
      <w:pPr>
        <w:pStyle w:val="Paragrafoelenco"/>
        <w:numPr>
          <w:ilvl w:val="0"/>
          <w:numId w:val="1"/>
        </w:numPr>
        <w:rPr>
          <w:sz w:val="40"/>
          <w:szCs w:val="40"/>
        </w:rPr>
      </w:pPr>
      <w:r w:rsidRPr="00543800">
        <w:rPr>
          <w:sz w:val="40"/>
          <w:szCs w:val="40"/>
        </w:rPr>
        <w:t xml:space="preserve">Lentezza delle funzioni esecutive (attenzione selettiva e sostenuta; </w:t>
      </w:r>
      <w:r w:rsidR="00543800" w:rsidRPr="00543800">
        <w:rPr>
          <w:sz w:val="40"/>
          <w:szCs w:val="40"/>
        </w:rPr>
        <w:t>memoria;</w:t>
      </w:r>
      <w:r w:rsidR="00543800">
        <w:rPr>
          <w:sz w:val="40"/>
          <w:szCs w:val="40"/>
        </w:rPr>
        <w:t xml:space="preserve"> associazione; generalizzazione; pianificazione; </w:t>
      </w:r>
      <w:proofErr w:type="spellStart"/>
      <w:r w:rsidR="00543800">
        <w:rPr>
          <w:sz w:val="40"/>
          <w:szCs w:val="40"/>
        </w:rPr>
        <w:t>problem</w:t>
      </w:r>
      <w:proofErr w:type="spellEnd"/>
      <w:r w:rsidR="00543800">
        <w:rPr>
          <w:sz w:val="40"/>
          <w:szCs w:val="40"/>
        </w:rPr>
        <w:t xml:space="preserve"> </w:t>
      </w:r>
      <w:proofErr w:type="spellStart"/>
      <w:r w:rsidR="00543800">
        <w:rPr>
          <w:sz w:val="40"/>
          <w:szCs w:val="40"/>
        </w:rPr>
        <w:t>solving</w:t>
      </w:r>
      <w:proofErr w:type="spellEnd"/>
      <w:r w:rsidRPr="00543800">
        <w:rPr>
          <w:sz w:val="40"/>
          <w:szCs w:val="40"/>
        </w:rPr>
        <w:t>)</w:t>
      </w:r>
    </w:p>
    <w:p w:rsidR="00543800" w:rsidRDefault="00543800" w:rsidP="00543800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Assen</w:t>
      </w:r>
      <w:r w:rsidR="00754F0F" w:rsidRPr="00543800">
        <w:rPr>
          <w:sz w:val="40"/>
          <w:szCs w:val="40"/>
        </w:rPr>
        <w:t>za competenze teoria della mente</w:t>
      </w:r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mentalizzazione</w:t>
      </w:r>
      <w:proofErr w:type="spellEnd"/>
      <w:r>
        <w:rPr>
          <w:sz w:val="40"/>
          <w:szCs w:val="40"/>
        </w:rPr>
        <w:t xml:space="preserve"> dei propri stati d’animo; empatia)</w:t>
      </w:r>
    </w:p>
    <w:p w:rsidR="008576A3" w:rsidRDefault="00543800" w:rsidP="00543800">
      <w:pPr>
        <w:pStyle w:val="Paragrafoelenco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Automatismi e stereotipie</w:t>
      </w:r>
    </w:p>
    <w:p w:rsidR="00EF09D5" w:rsidRPr="00EF09D5" w:rsidRDefault="00EF09D5" w:rsidP="00EF09D5">
      <w:pPr>
        <w:rPr>
          <w:b/>
          <w:sz w:val="40"/>
          <w:szCs w:val="40"/>
          <w:u w:val="single"/>
        </w:rPr>
      </w:pPr>
      <w:r w:rsidRPr="00EF09D5">
        <w:rPr>
          <w:b/>
          <w:sz w:val="40"/>
          <w:szCs w:val="40"/>
          <w:u w:val="single"/>
        </w:rPr>
        <w:t>DSM-5:</w:t>
      </w:r>
    </w:p>
    <w:p w:rsidR="008576A3" w:rsidRPr="00EF09D5" w:rsidRDefault="008576A3" w:rsidP="00543800">
      <w:pPr>
        <w:pStyle w:val="Paragrafoelenco"/>
        <w:numPr>
          <w:ilvl w:val="0"/>
          <w:numId w:val="1"/>
        </w:numPr>
        <w:rPr>
          <w:b/>
          <w:sz w:val="40"/>
          <w:szCs w:val="40"/>
          <w:u w:val="single"/>
        </w:rPr>
      </w:pPr>
      <w:r w:rsidRPr="00EF09D5">
        <w:rPr>
          <w:b/>
          <w:sz w:val="40"/>
          <w:szCs w:val="40"/>
          <w:u w:val="single"/>
        </w:rPr>
        <w:t>Ristrettezza degli interessi</w:t>
      </w:r>
    </w:p>
    <w:p w:rsidR="008576A3" w:rsidRPr="00EF09D5" w:rsidRDefault="008576A3" w:rsidP="00543800">
      <w:pPr>
        <w:pStyle w:val="Paragrafoelenco"/>
        <w:numPr>
          <w:ilvl w:val="0"/>
          <w:numId w:val="1"/>
        </w:numPr>
        <w:rPr>
          <w:b/>
          <w:sz w:val="40"/>
          <w:szCs w:val="40"/>
          <w:u w:val="single"/>
        </w:rPr>
      </w:pPr>
      <w:r w:rsidRPr="00EF09D5">
        <w:rPr>
          <w:b/>
          <w:sz w:val="40"/>
          <w:szCs w:val="40"/>
          <w:u w:val="single"/>
        </w:rPr>
        <w:t>Difficoltà di interazione sociale</w:t>
      </w:r>
    </w:p>
    <w:p w:rsidR="00754F0F" w:rsidRDefault="008576A3" w:rsidP="00543800">
      <w:pPr>
        <w:pStyle w:val="Paragrafoelenco"/>
        <w:numPr>
          <w:ilvl w:val="0"/>
          <w:numId w:val="1"/>
        </w:numPr>
        <w:rPr>
          <w:b/>
          <w:sz w:val="40"/>
          <w:szCs w:val="40"/>
        </w:rPr>
      </w:pPr>
      <w:r w:rsidRPr="00EF09D5">
        <w:rPr>
          <w:b/>
          <w:sz w:val="40"/>
          <w:szCs w:val="40"/>
          <w:u w:val="single"/>
        </w:rPr>
        <w:t>Difficoltà di comunicazione</w:t>
      </w:r>
      <w:r w:rsidR="00543800" w:rsidRPr="008576A3">
        <w:rPr>
          <w:b/>
          <w:sz w:val="40"/>
          <w:szCs w:val="40"/>
        </w:rPr>
        <w:t xml:space="preserve"> </w:t>
      </w:r>
    </w:p>
    <w:p w:rsidR="00EF09D5" w:rsidRDefault="00EF09D5" w:rsidP="00EF09D5">
      <w:pPr>
        <w:rPr>
          <w:b/>
          <w:sz w:val="40"/>
          <w:szCs w:val="40"/>
        </w:rPr>
      </w:pPr>
    </w:p>
    <w:p w:rsidR="00EF09D5" w:rsidRDefault="00EF09D5" w:rsidP="00EF09D5">
      <w:pPr>
        <w:rPr>
          <w:b/>
          <w:sz w:val="40"/>
          <w:szCs w:val="40"/>
        </w:rPr>
      </w:pPr>
    </w:p>
    <w:p w:rsidR="00EF09D5" w:rsidRDefault="00EF09D5" w:rsidP="00EF09D5">
      <w:pPr>
        <w:rPr>
          <w:b/>
          <w:sz w:val="40"/>
          <w:szCs w:val="40"/>
        </w:rPr>
      </w:pPr>
    </w:p>
    <w:p w:rsidR="00EF09D5" w:rsidRDefault="00EF09D5" w:rsidP="00EF09D5">
      <w:pPr>
        <w:rPr>
          <w:b/>
          <w:sz w:val="40"/>
          <w:szCs w:val="40"/>
        </w:rPr>
      </w:pPr>
    </w:p>
    <w:p w:rsidR="00EF09D5" w:rsidRDefault="00EF09D5" w:rsidP="00EF09D5">
      <w:pPr>
        <w:rPr>
          <w:b/>
          <w:sz w:val="40"/>
          <w:szCs w:val="40"/>
        </w:rPr>
      </w:pPr>
    </w:p>
    <w:p w:rsidR="00EF09D5" w:rsidRDefault="00EF09D5" w:rsidP="00EF09D5">
      <w:pPr>
        <w:rPr>
          <w:b/>
          <w:sz w:val="40"/>
          <w:szCs w:val="40"/>
        </w:rPr>
      </w:pPr>
    </w:p>
    <w:p w:rsidR="00EF09D5" w:rsidRDefault="00EF09D5" w:rsidP="00EF09D5">
      <w:pPr>
        <w:rPr>
          <w:b/>
          <w:sz w:val="40"/>
          <w:szCs w:val="40"/>
        </w:rPr>
      </w:pPr>
    </w:p>
    <w:p w:rsidR="00EF09D5" w:rsidRDefault="00EF09D5" w:rsidP="00EF09D5">
      <w:pPr>
        <w:rPr>
          <w:b/>
          <w:sz w:val="40"/>
          <w:szCs w:val="40"/>
        </w:rPr>
      </w:pPr>
    </w:p>
    <w:p w:rsidR="00EF09D5" w:rsidRDefault="00EF09D5" w:rsidP="00EF09D5">
      <w:pPr>
        <w:rPr>
          <w:b/>
          <w:sz w:val="40"/>
          <w:szCs w:val="40"/>
        </w:rPr>
      </w:pPr>
    </w:p>
    <w:p w:rsidR="00EF09D5" w:rsidRDefault="00EF09D5" w:rsidP="00EF09D5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Reazioni del soggetto autistico (Prof. Lucio </w:t>
      </w:r>
      <w:proofErr w:type="spellStart"/>
      <w:r>
        <w:rPr>
          <w:b/>
          <w:sz w:val="40"/>
          <w:szCs w:val="40"/>
        </w:rPr>
        <w:t>Cottini</w:t>
      </w:r>
      <w:proofErr w:type="spellEnd"/>
      <w:r>
        <w:rPr>
          <w:b/>
          <w:sz w:val="40"/>
          <w:szCs w:val="40"/>
        </w:rPr>
        <w:t>):</w:t>
      </w:r>
    </w:p>
    <w:p w:rsidR="00EF09D5" w:rsidRDefault="00EF09D5" w:rsidP="00EF09D5">
      <w:pPr>
        <w:pStyle w:val="Paragrafoelenco"/>
        <w:numPr>
          <w:ilvl w:val="0"/>
          <w:numId w:val="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Aggressività</w:t>
      </w:r>
    </w:p>
    <w:p w:rsidR="00EF09D5" w:rsidRDefault="00EF09D5" w:rsidP="00EF09D5">
      <w:pPr>
        <w:pStyle w:val="Paragrafoelenco"/>
        <w:numPr>
          <w:ilvl w:val="0"/>
          <w:numId w:val="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Chiusura</w:t>
      </w:r>
    </w:p>
    <w:p w:rsidR="00EF09D5" w:rsidRDefault="00EF09D5" w:rsidP="00EF09D5">
      <w:pPr>
        <w:pStyle w:val="Paragrafoelenco"/>
        <w:numPr>
          <w:ilvl w:val="0"/>
          <w:numId w:val="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Fuga</w:t>
      </w:r>
    </w:p>
    <w:p w:rsidR="00EF09D5" w:rsidRPr="00EF09D5" w:rsidRDefault="00EF09D5" w:rsidP="00EF09D5">
      <w:pPr>
        <w:pStyle w:val="Paragrafoelenco"/>
        <w:numPr>
          <w:ilvl w:val="0"/>
          <w:numId w:val="2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Comportamenti bizzarri</w:t>
      </w:r>
    </w:p>
    <w:p w:rsidR="00EF09D5" w:rsidRDefault="00EF09D5" w:rsidP="00EF09D5">
      <w:pPr>
        <w:rPr>
          <w:b/>
          <w:sz w:val="40"/>
          <w:szCs w:val="40"/>
        </w:rPr>
      </w:pPr>
    </w:p>
    <w:p w:rsidR="00EF09D5" w:rsidRDefault="00EF09D5" w:rsidP="00EF09D5">
      <w:pPr>
        <w:rPr>
          <w:b/>
          <w:sz w:val="40"/>
          <w:szCs w:val="40"/>
        </w:rPr>
      </w:pPr>
    </w:p>
    <w:p w:rsidR="00EF09D5" w:rsidRDefault="00EF09D5" w:rsidP="00EF09D5">
      <w:pPr>
        <w:rPr>
          <w:b/>
          <w:sz w:val="40"/>
          <w:szCs w:val="40"/>
        </w:rPr>
      </w:pPr>
    </w:p>
    <w:p w:rsidR="00EF09D5" w:rsidRDefault="00A86043" w:rsidP="00EF09D5">
      <w:pPr>
        <w:rPr>
          <w:b/>
          <w:sz w:val="40"/>
          <w:szCs w:val="40"/>
        </w:rPr>
      </w:pPr>
      <w:r>
        <w:rPr>
          <w:b/>
          <w:sz w:val="40"/>
          <w:szCs w:val="40"/>
        </w:rPr>
        <w:t>Costruzione relazione:</w:t>
      </w:r>
    </w:p>
    <w:p w:rsidR="00A86043" w:rsidRDefault="00A86043" w:rsidP="00A86043">
      <w:pPr>
        <w:pStyle w:val="Paragrafoelenco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Riconoscimento delle caratteristiche del soggetto</w:t>
      </w:r>
    </w:p>
    <w:p w:rsidR="00A86043" w:rsidRDefault="00A86043" w:rsidP="00A86043">
      <w:pPr>
        <w:pStyle w:val="Paragrafoelenco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Restituzione al soggetto delle stesse caratteristiche come giustificate dagli eventi</w:t>
      </w:r>
    </w:p>
    <w:p w:rsidR="00A86043" w:rsidRDefault="00A86043" w:rsidP="00A86043">
      <w:pPr>
        <w:pStyle w:val="Paragrafoelenco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Condivisione degli stati d’animo e, il più possibile, delle condotte</w:t>
      </w:r>
    </w:p>
    <w:p w:rsidR="00A86043" w:rsidRPr="00A86043" w:rsidRDefault="00A86043" w:rsidP="00A86043">
      <w:pPr>
        <w:pStyle w:val="Paragrafoelenco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40"/>
          <w:szCs w:val="40"/>
        </w:rPr>
        <w:t>Graduale proposizione di norme</w:t>
      </w:r>
    </w:p>
    <w:sectPr w:rsidR="00A86043" w:rsidRPr="00A860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1563"/>
    <w:multiLevelType w:val="hybridMultilevel"/>
    <w:tmpl w:val="448AB3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63F5C"/>
    <w:multiLevelType w:val="hybridMultilevel"/>
    <w:tmpl w:val="DE5E4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F57770"/>
    <w:multiLevelType w:val="hybridMultilevel"/>
    <w:tmpl w:val="623E82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2A"/>
    <w:rsid w:val="00316C2A"/>
    <w:rsid w:val="00543800"/>
    <w:rsid w:val="00754F0F"/>
    <w:rsid w:val="008576A3"/>
    <w:rsid w:val="009F7F9D"/>
    <w:rsid w:val="00A86043"/>
    <w:rsid w:val="00C57332"/>
    <w:rsid w:val="00D15167"/>
    <w:rsid w:val="00EF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38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3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UAL</dc:creator>
  <cp:lastModifiedBy>Venanzi</cp:lastModifiedBy>
  <cp:revision>2</cp:revision>
  <dcterms:created xsi:type="dcterms:W3CDTF">2020-01-14T10:21:00Z</dcterms:created>
  <dcterms:modified xsi:type="dcterms:W3CDTF">2020-01-14T10:21:00Z</dcterms:modified>
</cp:coreProperties>
</file>